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97" w:rsidRPr="00EE668A" w:rsidRDefault="00EE668A" w:rsidP="00EE668A">
      <w:pPr>
        <w:spacing w:after="0"/>
        <w:jc w:val="center"/>
      </w:pPr>
      <w:r w:rsidRPr="00EE668A">
        <w:t xml:space="preserve">                                                                                      УТВЕРЖДАЮ:</w:t>
      </w:r>
    </w:p>
    <w:p w:rsidR="00EE668A" w:rsidRPr="00EE668A" w:rsidRDefault="00EE668A" w:rsidP="00EE668A">
      <w:pPr>
        <w:spacing w:after="0"/>
        <w:jc w:val="center"/>
      </w:pPr>
      <w:r w:rsidRPr="00EE668A">
        <w:t xml:space="preserve">                         </w:t>
      </w:r>
      <w:r>
        <w:t xml:space="preserve">                                                    </w:t>
      </w:r>
      <w:r w:rsidRPr="00EE668A">
        <w:t xml:space="preserve">Директор </w:t>
      </w:r>
      <w:r>
        <w:t>ЧОУ ДПО</w:t>
      </w:r>
    </w:p>
    <w:p w:rsidR="00EE668A" w:rsidRDefault="00EE668A" w:rsidP="00EE668A">
      <w:pPr>
        <w:spacing w:after="0"/>
        <w:jc w:val="center"/>
      </w:pPr>
      <w:r w:rsidRPr="00EE668A">
        <w:t xml:space="preserve">              </w:t>
      </w:r>
      <w:r>
        <w:t xml:space="preserve">                                                             «К</w:t>
      </w:r>
      <w:r w:rsidRPr="00EE668A">
        <w:t>ировский институт</w:t>
      </w:r>
    </w:p>
    <w:p w:rsidR="00EE668A" w:rsidRDefault="00EE668A" w:rsidP="00EE668A">
      <w:pPr>
        <w:spacing w:after="0"/>
        <w:jc w:val="center"/>
      </w:pPr>
      <w:r>
        <w:t xml:space="preserve">                                                                     практической психологии»</w:t>
      </w:r>
    </w:p>
    <w:p w:rsidR="00EE668A" w:rsidRDefault="00EE668A" w:rsidP="00EE668A">
      <w:pPr>
        <w:spacing w:after="0"/>
        <w:jc w:val="center"/>
      </w:pPr>
    </w:p>
    <w:p w:rsidR="00EE668A" w:rsidRDefault="00EE668A" w:rsidP="00EE668A">
      <w:pPr>
        <w:spacing w:after="0"/>
        <w:jc w:val="center"/>
      </w:pPr>
      <w:r>
        <w:t xml:space="preserve">                                                                                           Селезнев В.М.</w:t>
      </w:r>
    </w:p>
    <w:p w:rsidR="00EE668A" w:rsidRDefault="00EE668A" w:rsidP="00EE668A">
      <w:pPr>
        <w:spacing w:after="0"/>
        <w:jc w:val="center"/>
      </w:pPr>
      <w:r>
        <w:t xml:space="preserve">                                                             Приказ № 07-ОД от 01.09.2017г.</w:t>
      </w:r>
    </w:p>
    <w:p w:rsidR="00EE668A" w:rsidRDefault="00EE668A" w:rsidP="00EE668A">
      <w:pPr>
        <w:spacing w:after="0"/>
        <w:jc w:val="center"/>
      </w:pPr>
    </w:p>
    <w:p w:rsidR="00EE668A" w:rsidRDefault="00EE668A" w:rsidP="00EE668A">
      <w:pPr>
        <w:spacing w:after="0"/>
        <w:jc w:val="center"/>
      </w:pPr>
    </w:p>
    <w:p w:rsidR="00EE668A" w:rsidRDefault="00EE668A" w:rsidP="009F4ACC">
      <w:pPr>
        <w:spacing w:after="0" w:line="240" w:lineRule="auto"/>
        <w:jc w:val="center"/>
        <w:rPr>
          <w:b/>
        </w:rPr>
      </w:pPr>
      <w:r>
        <w:rPr>
          <w:b/>
        </w:rPr>
        <w:t>ПОРЯДОК</w:t>
      </w:r>
    </w:p>
    <w:p w:rsidR="00EE668A" w:rsidRDefault="00EE668A" w:rsidP="009F4ACC">
      <w:pPr>
        <w:spacing w:after="0" w:line="240" w:lineRule="auto"/>
        <w:jc w:val="center"/>
        <w:rPr>
          <w:b/>
        </w:rPr>
      </w:pPr>
      <w:r>
        <w:rPr>
          <w:b/>
        </w:rPr>
        <w:t>оформления возникновения, приостановления и прекращения отношений между образовательной организацией и обучающимися</w:t>
      </w:r>
    </w:p>
    <w:p w:rsidR="00EE668A" w:rsidRDefault="00EE668A" w:rsidP="009F4ACC">
      <w:pPr>
        <w:spacing w:after="0" w:line="240" w:lineRule="auto"/>
        <w:jc w:val="center"/>
        <w:rPr>
          <w:b/>
        </w:rPr>
      </w:pPr>
    </w:p>
    <w:p w:rsidR="009F4ACC" w:rsidRDefault="00EE668A" w:rsidP="009F4ACC">
      <w:pPr>
        <w:spacing w:after="0" w:line="240" w:lineRule="auto"/>
        <w:jc w:val="center"/>
      </w:pPr>
      <w:r>
        <w:t>частного образовательного</w:t>
      </w:r>
      <w:r>
        <w:rPr>
          <w:b/>
        </w:rPr>
        <w:t xml:space="preserve"> </w:t>
      </w:r>
      <w:r w:rsidR="009F4ACC" w:rsidRPr="009F4ACC">
        <w:t>учреждения</w:t>
      </w:r>
    </w:p>
    <w:p w:rsidR="009F4ACC" w:rsidRDefault="009F4ACC" w:rsidP="009F4ACC">
      <w:pPr>
        <w:spacing w:after="0" w:line="240" w:lineRule="auto"/>
        <w:jc w:val="center"/>
      </w:pPr>
      <w:r>
        <w:t xml:space="preserve"> дополнительного профессионального образования </w:t>
      </w:r>
    </w:p>
    <w:p w:rsidR="00EE668A" w:rsidRDefault="009F4ACC" w:rsidP="009F4ACC">
      <w:pPr>
        <w:spacing w:after="0" w:line="240" w:lineRule="auto"/>
        <w:jc w:val="center"/>
      </w:pPr>
      <w:r>
        <w:t>«Кировский институт практической психологии»</w:t>
      </w:r>
    </w:p>
    <w:p w:rsidR="00606D26" w:rsidRDefault="00606D26" w:rsidP="009F4ACC">
      <w:pPr>
        <w:spacing w:after="0" w:line="240" w:lineRule="auto"/>
        <w:jc w:val="center"/>
      </w:pPr>
      <w:r>
        <w:t xml:space="preserve">ЧОУ ДПО «КИПП» </w:t>
      </w:r>
    </w:p>
    <w:p w:rsidR="009F4ACC" w:rsidRDefault="009F4ACC" w:rsidP="009F4ACC">
      <w:pPr>
        <w:spacing w:after="0" w:line="240" w:lineRule="auto"/>
        <w:jc w:val="center"/>
      </w:pPr>
    </w:p>
    <w:p w:rsidR="009F4ACC" w:rsidRDefault="009F4ACC" w:rsidP="009F4ACC">
      <w:pPr>
        <w:spacing w:after="0" w:line="240" w:lineRule="auto"/>
        <w:jc w:val="center"/>
      </w:pPr>
    </w:p>
    <w:p w:rsidR="009F4ACC" w:rsidRDefault="00606D26" w:rsidP="00606D2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Общие положения</w:t>
      </w:r>
    </w:p>
    <w:p w:rsidR="00606D26" w:rsidRDefault="00606D26" w:rsidP="00606D26">
      <w:pPr>
        <w:pStyle w:val="a3"/>
        <w:numPr>
          <w:ilvl w:val="1"/>
          <w:numId w:val="1"/>
        </w:numPr>
        <w:spacing w:after="0" w:line="240" w:lineRule="auto"/>
        <w:ind w:left="142" w:firstLine="0"/>
      </w:pPr>
      <w:r>
        <w:t>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606D26" w:rsidRDefault="00606D26" w:rsidP="00606D26">
      <w:pPr>
        <w:pStyle w:val="a3"/>
        <w:numPr>
          <w:ilvl w:val="1"/>
          <w:numId w:val="1"/>
        </w:numPr>
        <w:spacing w:after="0" w:line="240" w:lineRule="auto"/>
        <w:ind w:left="142" w:firstLine="0"/>
      </w:pPr>
      <w:r>
        <w:t>Настоящий порядок регламентирует оформление возникновения, приостановления и прекращение отношений между ЧОУ ДПО «КИПП» (далее – учреждение) и обучающимися (далее – слушателями).</w:t>
      </w:r>
    </w:p>
    <w:p w:rsidR="00606D26" w:rsidRDefault="00606D26" w:rsidP="00606D26">
      <w:pPr>
        <w:pStyle w:val="a3"/>
        <w:numPr>
          <w:ilvl w:val="1"/>
          <w:numId w:val="1"/>
        </w:numPr>
        <w:spacing w:after="0" w:line="240" w:lineRule="auto"/>
        <w:ind w:left="142" w:firstLine="0"/>
      </w:pPr>
      <w:r>
        <w:t>Под отношениями в данном Порядке понимается совокупность</w:t>
      </w:r>
      <w:r w:rsidR="00E123FB">
        <w:t xml:space="preserve"> общественных отношений по реализации права граждан на образование, целью которых является освоение слушателями образовательных программ.</w:t>
      </w:r>
    </w:p>
    <w:p w:rsidR="00B4547E" w:rsidRDefault="00B4547E" w:rsidP="00606D26">
      <w:pPr>
        <w:pStyle w:val="a3"/>
        <w:numPr>
          <w:ilvl w:val="1"/>
          <w:numId w:val="1"/>
        </w:numPr>
        <w:spacing w:after="0" w:line="240" w:lineRule="auto"/>
        <w:ind w:left="142" w:firstLine="0"/>
      </w:pPr>
      <w:r>
        <w:t>Участники образовательных отношений – слушатели и организация, осуществляющая образовательную деятельность.</w:t>
      </w:r>
    </w:p>
    <w:p w:rsidR="00E123FB" w:rsidRDefault="00E123FB" w:rsidP="00E123FB">
      <w:pPr>
        <w:pStyle w:val="a3"/>
        <w:spacing w:after="0" w:line="240" w:lineRule="auto"/>
        <w:ind w:left="142"/>
      </w:pPr>
    </w:p>
    <w:p w:rsidR="00E123FB" w:rsidRDefault="00E60447" w:rsidP="00E60447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Возникновение образовательных отношений</w:t>
      </w:r>
    </w:p>
    <w:p w:rsidR="00E60447" w:rsidRDefault="00E60447" w:rsidP="00E60447">
      <w:pPr>
        <w:pStyle w:val="a3"/>
        <w:numPr>
          <w:ilvl w:val="1"/>
          <w:numId w:val="1"/>
        </w:numPr>
        <w:spacing w:after="0" w:line="240" w:lineRule="auto"/>
        <w:ind w:left="142" w:firstLine="218"/>
      </w:pPr>
      <w:r>
        <w:t>Основанием возникновения образовательных отношений является приказ директора учреждения о приеме слушателя на обучение в учреждение или для прохождения итоговой аттестации.</w:t>
      </w:r>
    </w:p>
    <w:p w:rsidR="00E60447" w:rsidRDefault="00E60447" w:rsidP="00E60447">
      <w:pPr>
        <w:pStyle w:val="a3"/>
        <w:numPr>
          <w:ilvl w:val="1"/>
          <w:numId w:val="1"/>
        </w:numPr>
        <w:spacing w:after="0" w:line="240" w:lineRule="auto"/>
        <w:ind w:left="142" w:firstLine="218"/>
      </w:pPr>
      <w:r>
        <w:t>Возникновение образовательных отношений в связи с приемом оформляется в соответствии с Правилами приема в учреждение, утвержденными приказом директора учреждения.</w:t>
      </w:r>
    </w:p>
    <w:p w:rsidR="00E60447" w:rsidRPr="00FD330F" w:rsidRDefault="00E60447" w:rsidP="00FD330F">
      <w:pPr>
        <w:pStyle w:val="a3"/>
        <w:numPr>
          <w:ilvl w:val="1"/>
          <w:numId w:val="1"/>
        </w:numPr>
        <w:spacing w:after="0" w:line="240" w:lineRule="auto"/>
        <w:ind w:left="142" w:firstLine="218"/>
      </w:pPr>
      <w:r>
        <w:t xml:space="preserve">Права и обязанности </w:t>
      </w:r>
      <w:r w:rsidR="00FD330F">
        <w:t>слушателя, предусмотренные законодательством об образовании и локальными нормативными актами учреждения, осуществляющего образовательную деятельность, возникают у лица, принятого на обучение, с даты, указанной в приказе о приеме лица на обучение.</w:t>
      </w:r>
    </w:p>
    <w:p w:rsidR="00FD330F" w:rsidRDefault="00FD330F" w:rsidP="00FD330F">
      <w:pPr>
        <w:spacing w:after="0" w:line="240" w:lineRule="auto"/>
        <w:ind w:left="360"/>
      </w:pPr>
    </w:p>
    <w:p w:rsidR="00FD330F" w:rsidRDefault="00FD330F" w:rsidP="00FD330F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lastRenderedPageBreak/>
        <w:t>Договор об образовании</w:t>
      </w:r>
    </w:p>
    <w:p w:rsidR="00FD330F" w:rsidRDefault="00B4547E" w:rsidP="00B4547E">
      <w:pPr>
        <w:pStyle w:val="a3"/>
        <w:numPr>
          <w:ilvl w:val="1"/>
          <w:numId w:val="1"/>
        </w:numPr>
        <w:spacing w:after="0" w:line="240" w:lineRule="auto"/>
        <w:ind w:left="709"/>
      </w:pPr>
      <w:r>
        <w:t>И</w:t>
      </w:r>
      <w:r w:rsidR="00FD330F">
        <w:t>зданию приказа о зачислении предшествует заключение договора об оказании образовательных услуг.</w:t>
      </w:r>
    </w:p>
    <w:p w:rsidR="00FD330F" w:rsidRDefault="00B4547E" w:rsidP="00FD330F">
      <w:pPr>
        <w:pStyle w:val="a3"/>
        <w:numPr>
          <w:ilvl w:val="1"/>
          <w:numId w:val="1"/>
        </w:numPr>
        <w:spacing w:after="0" w:line="240" w:lineRule="auto"/>
        <w:ind w:left="0" w:firstLine="0"/>
      </w:pPr>
      <w:r>
        <w:t>В договоре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</w:t>
      </w:r>
      <w:r w:rsidR="0095362E">
        <w:t>льной образовательной програ</w:t>
      </w:r>
      <w:r w:rsidR="004E1218">
        <w:t>ммы, права и обязанности сторон, расчеты и порядок оплаты за обучение.</w:t>
      </w:r>
      <w:bookmarkStart w:id="0" w:name="_GoBack"/>
      <w:bookmarkEnd w:id="0"/>
    </w:p>
    <w:p w:rsidR="00B4547E" w:rsidRDefault="00B4547E" w:rsidP="00B4547E">
      <w:pPr>
        <w:spacing w:after="0" w:line="240" w:lineRule="auto"/>
      </w:pPr>
    </w:p>
    <w:p w:rsidR="00B4547E" w:rsidRDefault="00B4547E" w:rsidP="00B4547E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Прекращение образовательных отношений</w:t>
      </w:r>
    </w:p>
    <w:p w:rsidR="00B4547E" w:rsidRDefault="00B4547E" w:rsidP="00B4547E">
      <w:pPr>
        <w:pStyle w:val="a3"/>
        <w:numPr>
          <w:ilvl w:val="1"/>
          <w:numId w:val="1"/>
        </w:numPr>
        <w:spacing w:after="0" w:line="240" w:lineRule="auto"/>
        <w:ind w:left="0" w:firstLine="360"/>
      </w:pPr>
      <w:r>
        <w:t>Образовательные отношения прекращаются в связи с отчислением слушателя из учреждения</w:t>
      </w:r>
      <w:r w:rsidR="0095362E">
        <w:t>, осуществляющего образовательную деятельность:</w:t>
      </w:r>
    </w:p>
    <w:p w:rsidR="0095362E" w:rsidRDefault="0095362E" w:rsidP="0095362E">
      <w:pPr>
        <w:spacing w:after="0" w:line="240" w:lineRule="auto"/>
        <w:ind w:left="360"/>
      </w:pPr>
      <w:r>
        <w:t>- в связи с получением образования (завершением обучения)</w:t>
      </w:r>
    </w:p>
    <w:p w:rsidR="0095362E" w:rsidRDefault="0095362E" w:rsidP="0095362E">
      <w:pPr>
        <w:spacing w:after="0" w:line="240" w:lineRule="auto"/>
        <w:ind w:left="360"/>
      </w:pPr>
      <w:r>
        <w:t>- досрочно по основаниям, установленным законодательством.</w:t>
      </w:r>
    </w:p>
    <w:p w:rsidR="0095362E" w:rsidRDefault="0095362E" w:rsidP="0095362E">
      <w:pPr>
        <w:spacing w:after="0" w:line="240" w:lineRule="auto"/>
        <w:ind w:left="360"/>
      </w:pPr>
      <w:r>
        <w:t>4.2.         Образовательные отношения могут быть прекращены досрочно:</w:t>
      </w:r>
    </w:p>
    <w:p w:rsidR="0095362E" w:rsidRDefault="0095362E" w:rsidP="0095362E">
      <w:pPr>
        <w:spacing w:after="0" w:line="240" w:lineRule="auto"/>
        <w:ind w:left="360"/>
      </w:pPr>
      <w:r>
        <w:t xml:space="preserve"> - по собственному желанию и личному заявлению слушателя</w:t>
      </w:r>
    </w:p>
    <w:p w:rsidR="0095362E" w:rsidRDefault="0095362E" w:rsidP="0095362E">
      <w:pPr>
        <w:spacing w:after="0" w:line="240" w:lineRule="auto"/>
        <w:ind w:left="360"/>
      </w:pPr>
      <w:r>
        <w:t xml:space="preserve"> - по инициативе учреждения за невыполнение условий Договора.</w:t>
      </w:r>
    </w:p>
    <w:p w:rsidR="004E1218" w:rsidRDefault="0095362E" w:rsidP="0095362E">
      <w:pPr>
        <w:spacing w:after="0" w:line="240" w:lineRule="auto"/>
        <w:ind w:left="360"/>
      </w:pPr>
      <w:r>
        <w:t xml:space="preserve">4.3.          </w:t>
      </w:r>
      <w:r w:rsidR="004E1218">
        <w:t>Основанием для прекращения образовательных отношений является приказ об отчислении слушателя из учреждения.</w:t>
      </w:r>
    </w:p>
    <w:p w:rsidR="0095362E" w:rsidRPr="00B4547E" w:rsidRDefault="004E1218" w:rsidP="0095362E">
      <w:pPr>
        <w:spacing w:after="0" w:line="240" w:lineRule="auto"/>
        <w:ind w:left="360"/>
      </w:pPr>
      <w:r>
        <w:t>Права и обязанности слушателя,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  <w:r w:rsidR="0095362E">
        <w:t xml:space="preserve">      </w:t>
      </w:r>
    </w:p>
    <w:p w:rsidR="009F4ACC" w:rsidRPr="009F4ACC" w:rsidRDefault="009F4ACC" w:rsidP="009F4ACC">
      <w:pPr>
        <w:spacing w:after="0" w:line="240" w:lineRule="auto"/>
        <w:jc w:val="center"/>
      </w:pPr>
    </w:p>
    <w:sectPr w:rsidR="009F4ACC" w:rsidRPr="009F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883"/>
    <w:multiLevelType w:val="multilevel"/>
    <w:tmpl w:val="22F8D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C884E8F"/>
    <w:multiLevelType w:val="multilevel"/>
    <w:tmpl w:val="BDC4B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8A"/>
    <w:rsid w:val="004E1218"/>
    <w:rsid w:val="00606D26"/>
    <w:rsid w:val="00940797"/>
    <w:rsid w:val="0095362E"/>
    <w:rsid w:val="009F4ACC"/>
    <w:rsid w:val="00B4547E"/>
    <w:rsid w:val="00E123FB"/>
    <w:rsid w:val="00E60447"/>
    <w:rsid w:val="00EE668A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DD94"/>
  <w15:chartTrackingRefBased/>
  <w15:docId w15:val="{415AF476-4CF6-47B5-B7ED-D40C33A6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2021-05-12T10:28:00Z</dcterms:created>
  <dcterms:modified xsi:type="dcterms:W3CDTF">2021-05-12T12:12:00Z</dcterms:modified>
</cp:coreProperties>
</file>